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F3A" w:rsidRPr="00CF1F3A" w:rsidRDefault="00CF1F3A" w:rsidP="00B17442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F1F3A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>Субботник в МБУ «ЦСО» Тарасовского</w:t>
      </w:r>
      <w:r w:rsidRPr="00CF1F3A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</w:t>
      </w:r>
      <w:r w:rsidR="00B17442" w:rsidRPr="00CF1F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17442" w:rsidRPr="00B608E4" w:rsidRDefault="00CF1F3A" w:rsidP="00B174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преддверии празднования 9 Мая</w:t>
      </w:r>
      <w:r w:rsidR="00B17442" w:rsidRPr="00B608E4">
        <w:rPr>
          <w:rFonts w:ascii="Times New Roman" w:hAnsi="Times New Roman" w:cs="Times New Roman"/>
          <w:sz w:val="28"/>
          <w:szCs w:val="28"/>
        </w:rPr>
        <w:t>, МБУ «ЦСО» Тарасовского района провели субботники в социально-реабилитационных отделениях №1 ,2 ,3.</w:t>
      </w:r>
    </w:p>
    <w:p w:rsidR="00B17442" w:rsidRDefault="00B17442" w:rsidP="00B174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08E4">
        <w:rPr>
          <w:rFonts w:ascii="Times New Roman" w:hAnsi="Times New Roman" w:cs="Times New Roman"/>
          <w:sz w:val="28"/>
          <w:szCs w:val="28"/>
        </w:rPr>
        <w:t>В СРО№-1</w:t>
      </w:r>
      <w:r w:rsidR="00E600E5" w:rsidRPr="00B608E4">
        <w:rPr>
          <w:rFonts w:ascii="Times New Roman" w:hAnsi="Times New Roman" w:cs="Times New Roman"/>
          <w:sz w:val="28"/>
          <w:szCs w:val="28"/>
        </w:rPr>
        <w:t>,2</w:t>
      </w:r>
      <w:r w:rsidRPr="00B608E4">
        <w:rPr>
          <w:rFonts w:ascii="Times New Roman" w:hAnsi="Times New Roman" w:cs="Times New Roman"/>
          <w:sz w:val="28"/>
          <w:szCs w:val="28"/>
        </w:rPr>
        <w:t xml:space="preserve"> возле нового корпуса были сделаны клумбы, высажены розы, посажены молодые деревья</w:t>
      </w:r>
      <w:r w:rsidR="004530FE">
        <w:rPr>
          <w:rFonts w:ascii="Times New Roman" w:hAnsi="Times New Roman" w:cs="Times New Roman"/>
          <w:sz w:val="28"/>
          <w:szCs w:val="28"/>
        </w:rPr>
        <w:t>.</w:t>
      </w:r>
    </w:p>
    <w:p w:rsidR="004530FE" w:rsidRDefault="004530FE" w:rsidP="00B174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509" cy="3726180"/>
            <wp:effectExtent l="19050" t="0" r="3091" b="0"/>
            <wp:docPr id="5" name="Рисунок 1" descr="Y:\Для Инны Анатольевны\Субботник\DSCF028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ля Инны Анатольевны\Субботник\DSCF0282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FE" w:rsidRDefault="004530FE" w:rsidP="00B174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912" cy="3886200"/>
            <wp:effectExtent l="19050" t="0" r="0" b="0"/>
            <wp:docPr id="6" name="Рисунок 2" descr="Y:\Для Инны Анатольевны\Субботник\DSCF0289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ля Инны Анатольевны\Субботник\DSCF0289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42" w:rsidRDefault="004051F8"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17442" w:rsidRPr="00B608E4">
        <w:rPr>
          <w:rFonts w:ascii="Times New Roman" w:hAnsi="Times New Roman" w:cs="Times New Roman"/>
          <w:sz w:val="28"/>
          <w:szCs w:val="28"/>
        </w:rPr>
        <w:t xml:space="preserve"> В СРО №-3 приведена в порядок  прилегающая территория</w:t>
      </w:r>
      <w:r w:rsidR="004530FE">
        <w:rPr>
          <w:rFonts w:ascii="Times New Roman" w:hAnsi="Times New Roman" w:cs="Times New Roman"/>
          <w:sz w:val="28"/>
          <w:szCs w:val="28"/>
        </w:rPr>
        <w:t>.</w:t>
      </w:r>
      <w:r w:rsidR="00B17442">
        <w:rPr>
          <w:noProof/>
          <w:lang w:eastAsia="ru-RU"/>
        </w:rPr>
        <w:drawing>
          <wp:inline distT="0" distB="0" distL="0" distR="0">
            <wp:extent cx="5947174" cy="32842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42" w:rsidRDefault="00B17442" w:rsidP="00B17442"/>
    <w:p w:rsidR="004530FE" w:rsidRDefault="004530FE" w:rsidP="00B17442"/>
    <w:p w:rsidR="001D1674" w:rsidRPr="00B17442" w:rsidRDefault="00B17442" w:rsidP="00B1744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674" w:rsidRPr="00B17442" w:rsidSect="001D1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442"/>
    <w:rsid w:val="00176D1A"/>
    <w:rsid w:val="001824B1"/>
    <w:rsid w:val="001D1674"/>
    <w:rsid w:val="004051F8"/>
    <w:rsid w:val="004530FE"/>
    <w:rsid w:val="008E6724"/>
    <w:rsid w:val="00B17442"/>
    <w:rsid w:val="00B608E4"/>
    <w:rsid w:val="00CF1F3A"/>
    <w:rsid w:val="00E60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2018-05-15T10:53:00Z</dcterms:created>
  <dcterms:modified xsi:type="dcterms:W3CDTF">2018-05-15T12:05:00Z</dcterms:modified>
</cp:coreProperties>
</file>