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DA" w:rsidRPr="00E25A0D" w:rsidRDefault="001D02DA" w:rsidP="00E25A0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5A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Новый год в каждый дом</w:t>
      </w:r>
    </w:p>
    <w:p w:rsidR="001D02DA" w:rsidRPr="00E25A0D" w:rsidRDefault="001D02DA" w:rsidP="00E25A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5A0D">
        <w:rPr>
          <w:rFonts w:ascii="Times New Roman" w:hAnsi="Times New Roman" w:cs="Times New Roman"/>
          <w:sz w:val="24"/>
          <w:szCs w:val="24"/>
        </w:rPr>
        <w:t xml:space="preserve">Новый год – особенный праздник. Праздник в ожидании чуда. Ждут его и взрослые, и дети. Для всех – это один из любимых праздников и самый долгожданный. Это время подарков, исполнения желаний и настоящего волшебства. В рамках Всероссийской акции "Новый год в каждый дом" заведующая отделением и социальные работники ОСО </w:t>
      </w:r>
      <w:proofErr w:type="spellStart"/>
      <w:r w:rsidRPr="00E25A0D">
        <w:rPr>
          <w:rFonts w:ascii="Times New Roman" w:hAnsi="Times New Roman" w:cs="Times New Roman"/>
          <w:sz w:val="24"/>
          <w:szCs w:val="24"/>
        </w:rPr>
        <w:t>Зеленовское</w:t>
      </w:r>
      <w:proofErr w:type="spellEnd"/>
      <w:r w:rsidRPr="00E25A0D">
        <w:rPr>
          <w:rFonts w:ascii="Times New Roman" w:hAnsi="Times New Roman" w:cs="Times New Roman"/>
          <w:sz w:val="24"/>
          <w:szCs w:val="24"/>
        </w:rPr>
        <w:t xml:space="preserve"> МБУ «ЦСО» Тарасовского района посетили и поздравили с наступающим Новым годом одиноких пожилых людей,</w:t>
      </w:r>
      <w:bookmarkStart w:id="0" w:name="_GoBack"/>
      <w:bookmarkEnd w:id="0"/>
      <w:r w:rsidRPr="00E25A0D">
        <w:rPr>
          <w:rFonts w:ascii="Times New Roman" w:hAnsi="Times New Roman" w:cs="Times New Roman"/>
          <w:sz w:val="24"/>
          <w:szCs w:val="24"/>
        </w:rPr>
        <w:t xml:space="preserve"> всем пожелали крепкого здоровья, благополучия и приятных подарков. Люди старшего поколения поблагодарили социальных работников за знаки внимания, новогодние поздравления и подарки.</w:t>
      </w:r>
    </w:p>
    <w:p w:rsidR="002A2006" w:rsidRDefault="001D02DA">
      <w:r w:rsidRPr="001D02DA">
        <w:rPr>
          <w:noProof/>
          <w:lang w:eastAsia="ru-RU"/>
        </w:rPr>
        <w:drawing>
          <wp:inline distT="0" distB="0" distL="0" distR="0">
            <wp:extent cx="5940425" cy="39052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DA" w:rsidRDefault="001D02DA">
      <w:r w:rsidRPr="001D02DA">
        <w:rPr>
          <w:noProof/>
          <w:lang w:eastAsia="ru-RU"/>
        </w:rPr>
        <w:drawing>
          <wp:inline distT="0" distB="0" distL="0" distR="0">
            <wp:extent cx="5940425" cy="40386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DA" w:rsidRDefault="001D02DA">
      <w:r w:rsidRPr="001D02DA">
        <w:rPr>
          <w:noProof/>
          <w:lang w:eastAsia="ru-RU"/>
        </w:rPr>
        <w:lastRenderedPageBreak/>
        <w:drawing>
          <wp:inline distT="0" distB="0" distL="0" distR="0">
            <wp:extent cx="5940425" cy="44551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DA" w:rsidRDefault="001D02DA">
      <w:r w:rsidRPr="001D02DA">
        <w:rPr>
          <w:noProof/>
          <w:lang w:eastAsia="ru-RU"/>
        </w:rPr>
        <w:drawing>
          <wp:inline distT="0" distB="0" distL="0" distR="0">
            <wp:extent cx="5940425" cy="44551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2DA" w:rsidSect="00E25A0D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02DA"/>
    <w:rsid w:val="001D02DA"/>
    <w:rsid w:val="002A2006"/>
    <w:rsid w:val="0058467B"/>
    <w:rsid w:val="0099371B"/>
    <w:rsid w:val="00E25A0D"/>
    <w:rsid w:val="00E3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2021-12-23T07:41:00Z</dcterms:created>
  <dcterms:modified xsi:type="dcterms:W3CDTF">2021-12-24T05:45:00Z</dcterms:modified>
</cp:coreProperties>
</file>