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F" w:rsidRPr="00E341E2" w:rsidRDefault="00BB6E5F" w:rsidP="00BB6E5F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E341E2">
        <w:rPr>
          <w:b/>
          <w:color w:val="000000"/>
          <w:sz w:val="26"/>
          <w:szCs w:val="26"/>
        </w:rPr>
        <w:t>Работа Мобильной бригады по доставке лиц старше 65 лет в медицинское учреждение</w:t>
      </w:r>
    </w:p>
    <w:p w:rsidR="00BB6E5F" w:rsidRPr="009F11A1" w:rsidRDefault="00BB6E5F" w:rsidP="00BB6E5F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BB6E5F" w:rsidRPr="00E341E2" w:rsidRDefault="00BB6E5F" w:rsidP="00BB6E5F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E341E2">
        <w:rPr>
          <w:color w:val="000000"/>
        </w:rPr>
        <w:t>В МБУ "ЦСО" Тарасовского района создана мобильная бригада по доставке лиц старше 65 лет в медицинское учреждение для реализации мероприятий, предусмотренных федеральным проектом «Старшее поколение», национального проекта «Демография», утвержденным постановлением Правительства Ростовской области от 31.01.2019 № 34 «О мероприятиях, направленных на обеспечение доставки лиц старше 65 лет, проживающих в сельской местности, в медицинские организации».</w:t>
      </w:r>
    </w:p>
    <w:p w:rsidR="00BB6E5F" w:rsidRPr="00E341E2" w:rsidRDefault="00BB6E5F" w:rsidP="00BB6E5F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E341E2">
        <w:rPr>
          <w:color w:val="000000"/>
        </w:rPr>
        <w:t xml:space="preserve">16 июля 2019года состоялся первый выезд мобильной бригады, 12 граждан старше 65 лет, проживающих в х. Елань </w:t>
      </w:r>
      <w:proofErr w:type="spellStart"/>
      <w:r w:rsidRPr="00E341E2">
        <w:rPr>
          <w:color w:val="000000"/>
        </w:rPr>
        <w:t>Войковского</w:t>
      </w:r>
      <w:proofErr w:type="spellEnd"/>
      <w:r w:rsidRPr="00E341E2">
        <w:rPr>
          <w:color w:val="000000"/>
        </w:rPr>
        <w:t xml:space="preserve"> сельского поселения были доставлены в Тарасовскую центральную районную больницу, для прохождения диспансеризации. </w:t>
      </w: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3353" cy="3260035"/>
            <wp:effectExtent l="19050" t="0" r="0" b="0"/>
            <wp:docPr id="2" name="Рисунок 1" descr="C:\Users\admin)))\Desktop\фото Тарасовка\Мобильная бригада\IMG-201907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)))\Desktop\фото Тарасовка\Мобильная бригада\IMG-20190723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45" cy="326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5F" w:rsidRDefault="00BB6E5F" w:rsidP="00BB6E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341E2">
        <w:rPr>
          <w:rFonts w:ascii="Times New Roman" w:hAnsi="Times New Roman" w:cs="Times New Roman"/>
          <w:color w:val="000000"/>
          <w:sz w:val="24"/>
          <w:szCs w:val="24"/>
        </w:rPr>
        <w:t xml:space="preserve">23.07.2019г 12 граждан старше 65 лет, проживающих в с. </w:t>
      </w:r>
      <w:proofErr w:type="spellStart"/>
      <w:r w:rsidRPr="00E341E2">
        <w:rPr>
          <w:rFonts w:ascii="Times New Roman" w:hAnsi="Times New Roman" w:cs="Times New Roman"/>
          <w:color w:val="000000"/>
          <w:sz w:val="24"/>
          <w:szCs w:val="24"/>
        </w:rPr>
        <w:t>Шарпаевка</w:t>
      </w:r>
      <w:proofErr w:type="spellEnd"/>
      <w:r w:rsidRPr="00E34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1E2">
        <w:rPr>
          <w:rFonts w:ascii="Times New Roman" w:hAnsi="Times New Roman" w:cs="Times New Roman"/>
          <w:color w:val="000000"/>
          <w:sz w:val="24"/>
          <w:szCs w:val="24"/>
        </w:rPr>
        <w:t>Колушкинского</w:t>
      </w:r>
      <w:proofErr w:type="spellEnd"/>
      <w:r w:rsidRPr="00E341E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были доставлены в Тарасовскую центральную районную больницу, для прохождения медицинского обследования.</w:t>
      </w:r>
    </w:p>
    <w:p w:rsidR="00BB6E5F" w:rsidRPr="00E341E2" w:rsidRDefault="00BB6E5F" w:rsidP="00BB6E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B6E5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4428" cy="3538331"/>
            <wp:effectExtent l="19050" t="0" r="0" b="0"/>
            <wp:docPr id="5" name="Рисунок 2" descr="C:\Users\admin)))\Desktop\фото Тарасовка\Мобильная бригада\Большинка\IMG-201907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)))\Desktop\фото Тарасовка\Мобильная бригада\Большинка\IMG-20190730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035" cy="354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5F" w:rsidRPr="00E341E2" w:rsidRDefault="00BB6E5F" w:rsidP="00BB6E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30</w:t>
      </w:r>
      <w:r w:rsidRPr="00E341E2">
        <w:rPr>
          <w:rFonts w:ascii="Times New Roman" w:hAnsi="Times New Roman" w:cs="Times New Roman"/>
          <w:color w:val="000000"/>
          <w:sz w:val="24"/>
          <w:szCs w:val="24"/>
        </w:rPr>
        <w:t xml:space="preserve">.07.2019г 12 граждан старше 65 лет, проживающих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х. Большинка,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E341E2">
        <w:rPr>
          <w:rFonts w:ascii="Times New Roman" w:hAnsi="Times New Roman" w:cs="Times New Roman"/>
          <w:color w:val="000000"/>
          <w:sz w:val="24"/>
          <w:szCs w:val="24"/>
        </w:rPr>
        <w:t xml:space="preserve"> были доставлены в Тарасовскую центральную районную больницу, для прохождения медицинского обследования.</w:t>
      </w: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4861144"/>
            <wp:effectExtent l="19050" t="0" r="0" b="0"/>
            <wp:docPr id="7" name="Рисунок 3" descr="C:\Users\admin)))\Desktop\фото Тарасовка\Мобильная бригада\Большинка\IMG-201907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)))\Desktop\фото Тарасовка\Мобильная бригада\Большинка\IMG-20190730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5F" w:rsidRDefault="00BB6E5F" w:rsidP="00BB6E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B6E5F" w:rsidRDefault="00BB6E5F" w:rsidP="00BB6E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9011F">
        <w:rPr>
          <w:rFonts w:ascii="Times New Roman" w:hAnsi="Times New Roman" w:cs="Times New Roman"/>
          <w:color w:val="000000"/>
          <w:sz w:val="24"/>
          <w:szCs w:val="24"/>
        </w:rPr>
        <w:t>За июль месяц в Тарасовскую центральную районную больницу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мобильной бригадой для прохождения медицинского обследования было доставлено 36 граждан. Автомобилем было пройдено 792 км.</w:t>
      </w: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Default="00BB6E5F" w:rsidP="00BB6E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lastRenderedPageBreak/>
        <w:t>В</w:t>
      </w:r>
      <w:r w:rsidRPr="0009011F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август</w:t>
      </w:r>
      <w:r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е</w:t>
      </w:r>
      <w:r w:rsidRPr="0009011F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в Тарасовском районе мобильной бригад</w:t>
      </w:r>
      <w:r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ой </w:t>
      </w:r>
      <w:r w:rsidRPr="0009011F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было доставлено 68</w:t>
      </w:r>
      <w:r w:rsidRPr="0009011F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граждан старше 65 лет, проживающих в хуторе </w:t>
      </w:r>
      <w:proofErr w:type="spellStart"/>
      <w:r w:rsidRPr="0009011F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Нижнемакеевский</w:t>
      </w:r>
      <w:proofErr w:type="spellEnd"/>
      <w:r w:rsidRPr="0009011F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,</w:t>
      </w:r>
      <w:r w:rsidRPr="00B26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Ефремово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Степановского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(13 граждан);  х. Садки,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Митякинского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9011F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(13 граждан);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х. Александровка,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Ефремово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Степановского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(14 граждан); х.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Красновка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Красновского сельского поселения (7 граждан); х. Прогнои,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Войковского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(12 граждан); х. Прогнои,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Войковского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(9 граждан)  </w:t>
      </w:r>
      <w:r w:rsidRPr="0009011F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в поликлинику МБУЗ ЦРБ Тарасовского района для прохождения диспансеризации. По результатам проведенных обследований, граждане получили необходимую консультацию врачей-специалистов. </w:t>
      </w:r>
      <w:r>
        <w:rPr>
          <w:rFonts w:ascii="Times New Roman" w:hAnsi="Times New Roman" w:cs="Times New Roman"/>
          <w:color w:val="000000"/>
          <w:sz w:val="24"/>
          <w:szCs w:val="24"/>
        </w:rPr>
        <w:t>За август месяц автомобилем было пройдено 1324 км.</w:t>
      </w: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78383" cy="3646189"/>
            <wp:effectExtent l="19050" t="0" r="8117" b="0"/>
            <wp:docPr id="8" name="Рисунок 4" descr="C:\Users\admin)))\Desktop\инф-я для сайта\МОБИЛЬНАЯ БРИГАДА\Шарпаевка\IMG-201907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)))\Desktop\инф-я для сайта\МОБИЛЬНАЯ БРИГАДА\Шарпаевка\IMG-20190723-WA0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301" cy="364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5F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5F" w:rsidRPr="00FD1905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E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64915" cy="3980847"/>
            <wp:effectExtent l="19050" t="0" r="2485" b="0"/>
            <wp:docPr id="9" name="Рисунок 5" descr="C:\Users\admin)))\Desktop\инф-я для сайта\МОБИЛЬНАЯ БРИГАДА\Митякинская\IMG-201908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)))\Desktop\инф-я для сайта\МОБИЛЬНАЯ БРИГАДА\Митякинская\IMG-20190809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702" cy="398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E5F" w:rsidRPr="00FD1905" w:rsidSect="005F334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A243F7"/>
    <w:rsid w:val="000311F0"/>
    <w:rsid w:val="00061C05"/>
    <w:rsid w:val="003D0130"/>
    <w:rsid w:val="005F3346"/>
    <w:rsid w:val="007517C4"/>
    <w:rsid w:val="00772521"/>
    <w:rsid w:val="00784B54"/>
    <w:rsid w:val="0081701F"/>
    <w:rsid w:val="00961EA1"/>
    <w:rsid w:val="00A243F7"/>
    <w:rsid w:val="00AE52BF"/>
    <w:rsid w:val="00BB6E5F"/>
    <w:rsid w:val="00FD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6E5F"/>
    <w:rPr>
      <w:b/>
      <w:bCs/>
    </w:rPr>
  </w:style>
  <w:style w:type="character" w:styleId="a7">
    <w:name w:val="Hyperlink"/>
    <w:uiPriority w:val="99"/>
    <w:semiHidden/>
    <w:unhideWhenUsed/>
    <w:rsid w:val="005F3346"/>
    <w:rPr>
      <w:color w:val="0000FF"/>
      <w:u w:val="single"/>
    </w:rPr>
  </w:style>
  <w:style w:type="paragraph" w:styleId="2">
    <w:name w:val="Body Text Indent 2"/>
    <w:basedOn w:val="a"/>
    <w:link w:val="20"/>
    <w:rsid w:val="005F3346"/>
    <w:pPr>
      <w:spacing w:after="0" w:line="240" w:lineRule="auto"/>
      <w:ind w:left="6372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F3346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5F33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3346"/>
    <w:rPr>
      <w:rFonts w:ascii="Times New Roman" w:eastAsia="Times New Roman" w:hAnsi="Times New Roman" w:cs="Times New Roman"/>
      <w:sz w:val="20"/>
      <w:szCs w:val="20"/>
    </w:rPr>
  </w:style>
  <w:style w:type="character" w:customStyle="1" w:styleId="17pt">
    <w:name w:val="Основной текст + 17 pt"/>
    <w:rsid w:val="005F3346"/>
    <w:rPr>
      <w:rFonts w:ascii="Times New Roman" w:hAnsi="Times New Roman" w:cs="Times New Roman"/>
      <w:b/>
      <w:bCs/>
      <w:spacing w:val="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2019-09-12T11:09:00Z</dcterms:created>
  <dcterms:modified xsi:type="dcterms:W3CDTF">2019-09-23T08:21:00Z</dcterms:modified>
</cp:coreProperties>
</file>