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AA7" w:rsidRDefault="00655A09" w:rsidP="00655A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655A09">
        <w:rPr>
          <w:rFonts w:ascii="Times New Roman" w:hAnsi="Times New Roman" w:cs="Times New Roman"/>
          <w:b/>
          <w:sz w:val="28"/>
          <w:szCs w:val="28"/>
        </w:rPr>
        <w:t>Волшебный Новый год.</w:t>
      </w:r>
    </w:p>
    <w:p w:rsidR="00655A09" w:rsidRPr="00655A09" w:rsidRDefault="00D751DB" w:rsidP="00655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преддверии </w:t>
      </w:r>
      <w:r w:rsidR="00655A09" w:rsidRPr="00655A09">
        <w:rPr>
          <w:rFonts w:ascii="Times New Roman" w:hAnsi="Times New Roman" w:cs="Times New Roman"/>
          <w:sz w:val="24"/>
          <w:szCs w:val="24"/>
        </w:rPr>
        <w:t xml:space="preserve"> Нового 2024 года, социальные работники МБУ «ЦСО» Тарасовского района, поздравили получателей социальных услуг с наступающим праздником. Пожелали им мирного неба, крепкого здоровья, праздничного настроения.</w:t>
      </w:r>
    </w:p>
    <w:p w:rsidR="00655A09" w:rsidRDefault="00655A09" w:rsidP="00655A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2625" cy="3648075"/>
            <wp:effectExtent l="19050" t="0" r="9525" b="0"/>
            <wp:docPr id="1" name="Рисунок 1" descr="Y:\МЕРОПРИЯТИЯ 2023\ОСО Е-Степановское\Новая папка\IMG-202312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ЕРОПРИЯТИЯ 2023\ОСО Е-Степановское\Новая папка\IMG-20231225-WA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09" cy="36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A09" w:rsidRDefault="00655A09" w:rsidP="00655A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152900"/>
            <wp:effectExtent l="19050" t="0" r="0" b="0"/>
            <wp:docPr id="2" name="Рисунок 2" descr="Y:\МЕРОПРИЯТИЯ 2023\ОСО Е-Степановское\Новая папка\IMG-202312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МЕРОПРИЯТИЯ 2023\ОСО Е-Степановское\Новая папка\IMG-20231225-WA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A09" w:rsidRDefault="00655A09" w:rsidP="00655A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213860"/>
            <wp:effectExtent l="19050" t="0" r="0" b="0"/>
            <wp:docPr id="3" name="Рисунок 3" descr="Y:\МЕРОПРИЯТИЯ 2023\ОСО Е-Степановское\Новая папка\IMG-202312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МЕРОПРИЯТИЯ 2023\ОСО Е-Степановское\Новая папка\IMG-20231225-WA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A09" w:rsidRDefault="00655A09" w:rsidP="00655A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373880"/>
            <wp:effectExtent l="19050" t="0" r="0" b="0"/>
            <wp:docPr id="4" name="Рисунок 4" descr="Y:\МЕРОПРИЯТИЯ 2023\ОСО Зеленовское\фото с новым годом\IMG-202312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МЕРОПРИЯТИЯ 2023\ОСО Зеленовское\фото с новым годом\IMG-20231225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A09" w:rsidRDefault="00655A09" w:rsidP="00655A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198620"/>
            <wp:effectExtent l="19050" t="0" r="0" b="0"/>
            <wp:docPr id="5" name="Рисунок 5" descr="Y:\МЕРОПРИЯТИЯ 2023\ОСО Зеленовское\фото с новым годом\IMG-202312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МЕРОПРИЯТИЯ 2023\ОСО Зеленовское\фото с новым годом\IMG-20231225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A09" w:rsidRDefault="00655A09" w:rsidP="00655A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628" cy="4259580"/>
            <wp:effectExtent l="19050" t="0" r="2972" b="0"/>
            <wp:docPr id="6" name="Рисунок 6" descr="Y:\МЕРОПРИЯТИЯ 2023\ОСО Зеленовское\фото с новым годом\IMG-202312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МЕРОПРИЯТИЯ 2023\ОСО Зеленовское\фото с новым годом\IMG-20231225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A09" w:rsidRPr="00655A09" w:rsidRDefault="00655A09" w:rsidP="00655A09">
      <w:pPr>
        <w:rPr>
          <w:rFonts w:ascii="Times New Roman" w:hAnsi="Times New Roman" w:cs="Times New Roman"/>
          <w:b/>
          <w:sz w:val="28"/>
          <w:szCs w:val="28"/>
        </w:rPr>
      </w:pPr>
    </w:p>
    <w:sectPr w:rsidR="00655A09" w:rsidRPr="00655A09" w:rsidSect="00387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55A09"/>
    <w:rsid w:val="00175DF0"/>
    <w:rsid w:val="00387AA7"/>
    <w:rsid w:val="00461E5B"/>
    <w:rsid w:val="00655A09"/>
    <w:rsid w:val="00D75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2023-12-28T07:54:00Z</dcterms:created>
  <dcterms:modified xsi:type="dcterms:W3CDTF">2024-01-03T09:17:00Z</dcterms:modified>
</cp:coreProperties>
</file>